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5DA0" w:rsidRDefault="00425DA0">
      <w:pPr>
        <w:pStyle w:val="BodyA"/>
      </w:pPr>
    </w:p>
    <w:p w:rsidR="00425DA0" w:rsidRDefault="00425DA0">
      <w:pPr>
        <w:pStyle w:val="BodyA"/>
      </w:pPr>
    </w:p>
    <w:tbl>
      <w:tblPr>
        <w:tblW w:w="0" w:type="auto"/>
        <w:tblInd w:w="10" w:type="dxa"/>
        <w:shd w:val="clear" w:color="auto" w:fill="FFFFFF"/>
        <w:tblLayout w:type="fixed"/>
        <w:tblLook w:val="0000"/>
      </w:tblPr>
      <w:tblGrid>
        <w:gridCol w:w="3182"/>
        <w:gridCol w:w="3308"/>
        <w:gridCol w:w="3278"/>
        <w:gridCol w:w="3064"/>
      </w:tblGrid>
      <w:tr w:rsidR="00425DA0">
        <w:trPr>
          <w:cantSplit/>
          <w:trHeight w:val="480"/>
          <w:tblHeader/>
        </w:trPr>
        <w:tc>
          <w:tcPr>
            <w:tcW w:w="1283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AF10DE">
            <w:pPr>
              <w:pStyle w:val="BodyA"/>
              <w:jc w:val="center"/>
              <w:rPr>
                <w:b/>
              </w:rPr>
            </w:pPr>
            <w:r>
              <w:rPr>
                <w:b/>
              </w:rPr>
              <w:t>Student Learning Objective</w:t>
            </w:r>
          </w:p>
        </w:tc>
      </w:tr>
      <w:tr w:rsidR="00425DA0">
        <w:trPr>
          <w:cantSplit/>
          <w:trHeight w:val="480"/>
        </w:trPr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jc w:val="center"/>
              <w:rPr>
                <w:rFonts w:ascii="Arial Bold" w:hAnsi="Arial Bold"/>
                <w:sz w:val="21"/>
              </w:rPr>
            </w:pPr>
            <w:r>
              <w:rPr>
                <w:rFonts w:ascii="Arial Bold" w:hAnsi="Arial Bold"/>
                <w:sz w:val="21"/>
              </w:rPr>
              <w:t>Course Name</w:t>
            </w:r>
          </w:p>
        </w:tc>
        <w:tc>
          <w:tcPr>
            <w:tcW w:w="9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425DA0">
            <w:pPr>
              <w:pStyle w:val="BodyA"/>
            </w:pPr>
          </w:p>
        </w:tc>
      </w:tr>
      <w:tr w:rsidR="00425DA0">
        <w:trPr>
          <w:cantSplit/>
          <w:trHeight w:val="480"/>
        </w:trPr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jc w:val="center"/>
              <w:rPr>
                <w:rFonts w:ascii="Arial Bold" w:hAnsi="Arial Bold"/>
                <w:sz w:val="21"/>
              </w:rPr>
            </w:pPr>
            <w:r>
              <w:rPr>
                <w:rFonts w:ascii="Arial Bold" w:hAnsi="Arial Bold"/>
                <w:sz w:val="21"/>
              </w:rPr>
              <w:t>Grade Level</w:t>
            </w:r>
          </w:p>
        </w:tc>
        <w:tc>
          <w:tcPr>
            <w:tcW w:w="9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425DA0">
            <w:pPr>
              <w:pStyle w:val="BodyA"/>
            </w:pPr>
          </w:p>
        </w:tc>
      </w:tr>
      <w:tr w:rsidR="00425DA0">
        <w:trPr>
          <w:cantSplit/>
          <w:trHeight w:val="480"/>
        </w:trPr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jc w:val="center"/>
              <w:rPr>
                <w:rFonts w:ascii="Arial Bold" w:hAnsi="Arial Bold"/>
                <w:sz w:val="21"/>
              </w:rPr>
            </w:pPr>
            <w:r>
              <w:rPr>
                <w:rFonts w:ascii="Arial Bold" w:hAnsi="Arial Bold"/>
                <w:sz w:val="21"/>
              </w:rPr>
              <w:t>Teacher Name</w:t>
            </w:r>
          </w:p>
        </w:tc>
        <w:tc>
          <w:tcPr>
            <w:tcW w:w="9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425DA0">
            <w:pPr>
              <w:pStyle w:val="BodyA"/>
            </w:pPr>
          </w:p>
        </w:tc>
      </w:tr>
      <w:tr w:rsidR="00425DA0">
        <w:trPr>
          <w:cantSplit/>
          <w:trHeight w:val="960"/>
        </w:trPr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jc w:val="center"/>
              <w:rPr>
                <w:rFonts w:ascii="Arial Bold" w:hAnsi="Arial Bold"/>
                <w:sz w:val="21"/>
              </w:rPr>
            </w:pPr>
            <w:r>
              <w:rPr>
                <w:rFonts w:ascii="Arial Bold" w:hAnsi="Arial Bold"/>
                <w:sz w:val="21"/>
              </w:rPr>
              <w:t>Learning Content</w:t>
            </w:r>
          </w:p>
        </w:tc>
        <w:tc>
          <w:tcPr>
            <w:tcW w:w="9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1"/>
              </w:rPr>
            </w:pPr>
            <w:r>
              <w:rPr>
                <w:sz w:val="21"/>
              </w:rPr>
              <w:t>Source of Standards:</w:t>
            </w:r>
          </w:p>
          <w:p w:rsidR="00425DA0" w:rsidRDefault="00425DA0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1"/>
              </w:rPr>
            </w:pP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1"/>
              </w:rPr>
            </w:pPr>
            <w:r>
              <w:rPr>
                <w:sz w:val="21"/>
              </w:rPr>
              <w:t>Standards, Performance Indicators, etc.:</w:t>
            </w:r>
          </w:p>
          <w:p w:rsidR="00425DA0" w:rsidRDefault="00425DA0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</w:pPr>
          </w:p>
        </w:tc>
      </w:tr>
      <w:tr w:rsidR="00425DA0">
        <w:trPr>
          <w:cantSplit/>
          <w:trHeight w:val="720"/>
        </w:trPr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jc w:val="center"/>
              <w:rPr>
                <w:rFonts w:ascii="Arial Bold" w:hAnsi="Arial Bold"/>
                <w:sz w:val="21"/>
              </w:rPr>
            </w:pPr>
            <w:r>
              <w:rPr>
                <w:rFonts w:ascii="Arial Bold" w:hAnsi="Arial Bold"/>
                <w:sz w:val="21"/>
              </w:rPr>
              <w:t>Evidence</w:t>
            </w:r>
          </w:p>
        </w:tc>
        <w:tc>
          <w:tcPr>
            <w:tcW w:w="9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1"/>
              </w:rPr>
            </w:pPr>
            <w:r>
              <w:rPr>
                <w:sz w:val="21"/>
              </w:rPr>
              <w:t>Pre-Assessment(s):</w:t>
            </w:r>
          </w:p>
          <w:p w:rsidR="00425DA0" w:rsidRDefault="00425DA0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1"/>
              </w:rPr>
            </w:pP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1"/>
              </w:rPr>
            </w:pPr>
            <w:r>
              <w:rPr>
                <w:sz w:val="21"/>
              </w:rPr>
              <w:t>Summative Assessment(s):</w:t>
            </w:r>
          </w:p>
        </w:tc>
      </w:tr>
      <w:tr w:rsidR="00425DA0">
        <w:trPr>
          <w:cantSplit/>
          <w:trHeight w:val="480"/>
        </w:trPr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jc w:val="center"/>
              <w:rPr>
                <w:rFonts w:ascii="Arial Bold" w:hAnsi="Arial Bold"/>
                <w:sz w:val="21"/>
              </w:rPr>
            </w:pPr>
            <w:r>
              <w:rPr>
                <w:rFonts w:ascii="Arial Bold" w:hAnsi="Arial Bold"/>
                <w:sz w:val="21"/>
              </w:rPr>
              <w:t>Student Population</w:t>
            </w:r>
          </w:p>
        </w:tc>
        <w:tc>
          <w:tcPr>
            <w:tcW w:w="9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1"/>
              </w:rPr>
            </w:pPr>
            <w:r>
              <w:rPr>
                <w:sz w:val="21"/>
              </w:rPr>
              <w:t>Number of Students and Sections:</w:t>
            </w:r>
          </w:p>
        </w:tc>
      </w:tr>
      <w:tr w:rsidR="00425DA0">
        <w:trPr>
          <w:cantSplit/>
          <w:trHeight w:val="480"/>
        </w:trPr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jc w:val="center"/>
              <w:rPr>
                <w:rFonts w:ascii="Arial Bold" w:hAnsi="Arial Bold"/>
                <w:sz w:val="21"/>
              </w:rPr>
            </w:pPr>
            <w:r>
              <w:rPr>
                <w:rFonts w:ascii="Arial Bold" w:hAnsi="Arial Bold"/>
                <w:sz w:val="21"/>
              </w:rPr>
              <w:t>Baseline</w:t>
            </w:r>
          </w:p>
        </w:tc>
        <w:tc>
          <w:tcPr>
            <w:tcW w:w="9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425DA0">
            <w:pPr>
              <w:pStyle w:val="BodyA"/>
            </w:pPr>
          </w:p>
        </w:tc>
      </w:tr>
      <w:tr w:rsidR="00425DA0">
        <w:trPr>
          <w:cantSplit/>
          <w:trHeight w:val="480"/>
        </w:trPr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spacing w:before="720"/>
              <w:jc w:val="center"/>
              <w:rPr>
                <w:rFonts w:ascii="Arial Bold" w:hAnsi="Arial Bold"/>
                <w:sz w:val="21"/>
              </w:rPr>
            </w:pPr>
            <w:r>
              <w:rPr>
                <w:rFonts w:ascii="Arial Bold" w:hAnsi="Arial Bold"/>
                <w:sz w:val="21"/>
              </w:rPr>
              <w:t>Target(s)</w:t>
            </w:r>
          </w:p>
        </w:tc>
        <w:tc>
          <w:tcPr>
            <w:tcW w:w="9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425DA0">
            <w:pPr>
              <w:pStyle w:val="BodyA"/>
            </w:pPr>
          </w:p>
        </w:tc>
      </w:tr>
      <w:tr w:rsidR="00425DA0">
        <w:trPr>
          <w:cantSplit/>
          <w:trHeight w:val="480"/>
        </w:trPr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jc w:val="center"/>
              <w:rPr>
                <w:rFonts w:ascii="Arial Bold" w:hAnsi="Arial Bold"/>
                <w:sz w:val="21"/>
              </w:rPr>
            </w:pPr>
            <w:r>
              <w:rPr>
                <w:rFonts w:ascii="Arial Bold" w:hAnsi="Arial Bold"/>
                <w:sz w:val="21"/>
              </w:rPr>
              <w:t>Interval of Instructional Time</w:t>
            </w:r>
          </w:p>
        </w:tc>
        <w:tc>
          <w:tcPr>
            <w:tcW w:w="9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425DA0">
            <w:pPr>
              <w:pStyle w:val="BodyA"/>
            </w:pPr>
          </w:p>
        </w:tc>
      </w:tr>
      <w:tr w:rsidR="00425DA0">
        <w:trPr>
          <w:cantSplit/>
          <w:trHeight w:val="480"/>
        </w:trPr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jc w:val="center"/>
              <w:rPr>
                <w:rFonts w:ascii="Arial Bold" w:hAnsi="Arial Bold"/>
                <w:sz w:val="21"/>
              </w:rPr>
            </w:pPr>
            <w:r>
              <w:rPr>
                <w:rFonts w:ascii="Arial Bold" w:hAnsi="Arial Bold"/>
                <w:sz w:val="21"/>
              </w:rPr>
              <w:t>Rationale</w:t>
            </w:r>
          </w:p>
        </w:tc>
        <w:tc>
          <w:tcPr>
            <w:tcW w:w="9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425DA0">
            <w:pPr>
              <w:pStyle w:val="BodyA"/>
            </w:pPr>
          </w:p>
        </w:tc>
      </w:tr>
      <w:tr w:rsidR="00425DA0">
        <w:trPr>
          <w:cantSplit/>
          <w:trHeight w:val="480"/>
        </w:trPr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rFonts w:ascii="Arial Bold" w:hAnsi="Arial Bold"/>
                <w:sz w:val="21"/>
              </w:rPr>
            </w:pPr>
            <w:r>
              <w:rPr>
                <w:rFonts w:ascii="Arial Bold" w:hAnsi="Arial Bold"/>
                <w:sz w:val="21"/>
              </w:rPr>
              <w:t>Target(s):</w:t>
            </w:r>
          </w:p>
        </w:tc>
        <w:tc>
          <w:tcPr>
            <w:tcW w:w="96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425DA0">
            <w:pPr>
              <w:pStyle w:val="BodyA"/>
            </w:pPr>
          </w:p>
        </w:tc>
      </w:tr>
      <w:tr w:rsidR="00425DA0">
        <w:trPr>
          <w:cantSplit/>
          <w:trHeight w:val="440"/>
        </w:trPr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jc w:val="center"/>
              <w:rPr>
                <w:rFonts w:ascii="Arial Bold" w:hAnsi="Arial Bold"/>
                <w:sz w:val="21"/>
              </w:rPr>
            </w:pPr>
            <w:r>
              <w:rPr>
                <w:rFonts w:ascii="Arial Bold" w:hAnsi="Arial Bold"/>
                <w:sz w:val="21"/>
              </w:rPr>
              <w:t>Highly effective (18-20 points)</w:t>
            </w:r>
          </w:p>
        </w:tc>
        <w:tc>
          <w:tcPr>
            <w:tcW w:w="3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jc w:val="center"/>
              <w:rPr>
                <w:rFonts w:ascii="Arial Bold" w:hAnsi="Arial Bold"/>
                <w:sz w:val="21"/>
              </w:rPr>
            </w:pPr>
            <w:r>
              <w:rPr>
                <w:rFonts w:ascii="Arial Bold" w:hAnsi="Arial Bold"/>
                <w:sz w:val="21"/>
              </w:rPr>
              <w:t>Effective (9-17 points)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jc w:val="center"/>
              <w:rPr>
                <w:rFonts w:ascii="Arial Bold" w:hAnsi="Arial Bold"/>
                <w:sz w:val="21"/>
              </w:rPr>
            </w:pPr>
            <w:r>
              <w:rPr>
                <w:rFonts w:ascii="Arial Bold" w:hAnsi="Arial Bold"/>
                <w:sz w:val="21"/>
              </w:rPr>
              <w:t>Developing (3-8 points)</w:t>
            </w:r>
          </w:p>
        </w:tc>
        <w:tc>
          <w:tcPr>
            <w:tcW w:w="3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jc w:val="center"/>
              <w:rPr>
                <w:rFonts w:ascii="Arial Bold" w:hAnsi="Arial Bold"/>
                <w:sz w:val="21"/>
              </w:rPr>
            </w:pPr>
            <w:r>
              <w:rPr>
                <w:rFonts w:ascii="Arial Bold" w:hAnsi="Arial Bold"/>
                <w:sz w:val="21"/>
              </w:rPr>
              <w:t>Ineffective (0-2 points)</w:t>
            </w:r>
          </w:p>
        </w:tc>
      </w:tr>
      <w:tr w:rsidR="00425DA0">
        <w:trPr>
          <w:cantSplit/>
          <w:trHeight w:val="3080"/>
        </w:trPr>
        <w:tc>
          <w:tcPr>
            <w:tcW w:w="31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425DA0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jc w:val="center"/>
              <w:rPr>
                <w:rFonts w:ascii="Arial Bold" w:hAnsi="Arial Bold"/>
                <w:sz w:val="21"/>
              </w:rPr>
            </w:pPr>
          </w:p>
          <w:p w:rsidR="00425DA0" w:rsidRDefault="00425DA0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jc w:val="center"/>
              <w:rPr>
                <w:rFonts w:ascii="Arial Bold" w:hAnsi="Arial Bold"/>
                <w:sz w:val="21"/>
              </w:rPr>
            </w:pPr>
          </w:p>
          <w:p w:rsidR="00425DA0" w:rsidRDefault="00425DA0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jc w:val="center"/>
              <w:rPr>
                <w:rFonts w:ascii="Arial Bold" w:hAnsi="Arial Bold"/>
                <w:sz w:val="21"/>
              </w:rPr>
            </w:pP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1"/>
              </w:rPr>
            </w:pPr>
            <w:r>
              <w:rPr>
                <w:sz w:val="21"/>
              </w:rPr>
              <w:t xml:space="preserve">20 points = </w:t>
            </w: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1"/>
              </w:rPr>
            </w:pPr>
            <w:r>
              <w:rPr>
                <w:sz w:val="21"/>
              </w:rPr>
              <w:t xml:space="preserve">19 points = </w:t>
            </w: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1"/>
              </w:rPr>
            </w:pPr>
            <w:r>
              <w:rPr>
                <w:sz w:val="21"/>
              </w:rPr>
              <w:t xml:space="preserve">18 points = </w:t>
            </w:r>
          </w:p>
        </w:tc>
        <w:tc>
          <w:tcPr>
            <w:tcW w:w="33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425DA0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</w:p>
          <w:p w:rsidR="00425DA0" w:rsidRDefault="00425DA0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</w:p>
          <w:p w:rsidR="00425DA0" w:rsidRDefault="00425DA0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  <w:r>
              <w:rPr>
                <w:sz w:val="22"/>
              </w:rPr>
              <w:t xml:space="preserve">17 points = </w:t>
            </w: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  <w:r>
              <w:rPr>
                <w:sz w:val="22"/>
              </w:rPr>
              <w:t xml:space="preserve">16 points = </w:t>
            </w: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  <w:r>
              <w:rPr>
                <w:sz w:val="22"/>
              </w:rPr>
              <w:t xml:space="preserve">15 points = </w:t>
            </w: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  <w:r>
              <w:rPr>
                <w:sz w:val="22"/>
              </w:rPr>
              <w:t>14 points =</w:t>
            </w: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  <w:r>
              <w:rPr>
                <w:sz w:val="22"/>
              </w:rPr>
              <w:t xml:space="preserve">13 points = </w:t>
            </w: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  <w:r>
              <w:rPr>
                <w:sz w:val="22"/>
              </w:rPr>
              <w:t xml:space="preserve">12 points = </w:t>
            </w: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  <w:r>
              <w:rPr>
                <w:sz w:val="22"/>
              </w:rPr>
              <w:t xml:space="preserve">11 points = </w:t>
            </w: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  <w:r>
              <w:rPr>
                <w:sz w:val="22"/>
              </w:rPr>
              <w:t xml:space="preserve">10 points = </w:t>
            </w: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  <w:r>
              <w:rPr>
                <w:sz w:val="22"/>
              </w:rPr>
              <w:t xml:space="preserve">9 points = </w:t>
            </w:r>
          </w:p>
        </w:tc>
        <w:tc>
          <w:tcPr>
            <w:tcW w:w="32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425DA0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</w:p>
          <w:p w:rsidR="00425DA0" w:rsidRDefault="00425DA0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</w:p>
          <w:p w:rsidR="00425DA0" w:rsidRDefault="00425DA0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  <w:r>
              <w:rPr>
                <w:sz w:val="22"/>
              </w:rPr>
              <w:t xml:space="preserve">8 points = </w:t>
            </w: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  <w:r>
              <w:rPr>
                <w:sz w:val="22"/>
              </w:rPr>
              <w:t xml:space="preserve">7 points = </w:t>
            </w: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  <w:r>
              <w:rPr>
                <w:sz w:val="22"/>
              </w:rPr>
              <w:t xml:space="preserve">6 points = </w:t>
            </w: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  <w:r>
              <w:rPr>
                <w:sz w:val="22"/>
              </w:rPr>
              <w:t xml:space="preserve">5 points = </w:t>
            </w: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  <w:r>
              <w:rPr>
                <w:sz w:val="22"/>
              </w:rPr>
              <w:t xml:space="preserve">4 points = </w:t>
            </w: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  <w:r>
              <w:rPr>
                <w:sz w:val="22"/>
              </w:rPr>
              <w:t xml:space="preserve">3 points = </w:t>
            </w:r>
          </w:p>
        </w:tc>
        <w:tc>
          <w:tcPr>
            <w:tcW w:w="30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</w:tcPr>
          <w:p w:rsidR="00425DA0" w:rsidRDefault="00425DA0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</w:p>
          <w:p w:rsidR="00425DA0" w:rsidRDefault="00425DA0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</w:p>
          <w:p w:rsidR="00425DA0" w:rsidRDefault="00425DA0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  <w:r>
              <w:rPr>
                <w:sz w:val="22"/>
              </w:rPr>
              <w:t xml:space="preserve">2 points = </w:t>
            </w: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  <w:r>
              <w:rPr>
                <w:sz w:val="22"/>
              </w:rPr>
              <w:t xml:space="preserve">1 points = </w:t>
            </w:r>
          </w:p>
          <w:p w:rsidR="00425DA0" w:rsidRDefault="00AF10DE">
            <w:pPr>
              <w:pStyle w:val="TableNormalParagraph"/>
              <w:tabs>
                <w:tab w:val="left" w:pos="360"/>
                <w:tab w:val="left" w:pos="720"/>
                <w:tab w:val="left" w:pos="1080"/>
                <w:tab w:val="left" w:pos="1440"/>
                <w:tab w:val="left" w:pos="1800"/>
                <w:tab w:val="left" w:pos="2160"/>
                <w:tab w:val="left" w:pos="2520"/>
                <w:tab w:val="left" w:pos="2880"/>
                <w:tab w:val="left" w:pos="3240"/>
                <w:tab w:val="left" w:pos="3600"/>
                <w:tab w:val="left" w:pos="3960"/>
                <w:tab w:val="left" w:pos="4320"/>
                <w:tab w:val="left" w:pos="4680"/>
                <w:tab w:val="left" w:pos="5040"/>
                <w:tab w:val="left" w:pos="5400"/>
                <w:tab w:val="left" w:pos="5760"/>
                <w:tab w:val="left" w:pos="6120"/>
                <w:tab w:val="left" w:pos="6480"/>
                <w:tab w:val="left" w:pos="6840"/>
                <w:tab w:val="left" w:pos="7200"/>
                <w:tab w:val="left" w:pos="7560"/>
                <w:tab w:val="left" w:pos="7920"/>
                <w:tab w:val="left" w:pos="8280"/>
                <w:tab w:val="left" w:pos="8640"/>
                <w:tab w:val="left" w:pos="9000"/>
                <w:tab w:val="left" w:pos="9360"/>
                <w:tab w:val="left" w:pos="9720"/>
                <w:tab w:val="left" w:pos="10080"/>
                <w:tab w:val="left" w:pos="10440"/>
                <w:tab w:val="left" w:pos="10800"/>
                <w:tab w:val="left" w:pos="11160"/>
                <w:tab w:val="left" w:pos="11520"/>
                <w:tab w:val="left" w:pos="11880"/>
                <w:tab w:val="left" w:pos="12240"/>
                <w:tab w:val="left" w:pos="12600"/>
                <w:tab w:val="left" w:pos="12960"/>
                <w:tab w:val="left" w:pos="13320"/>
                <w:tab w:val="left" w:pos="13680"/>
                <w:tab w:val="left" w:pos="14040"/>
                <w:tab w:val="left" w:pos="14400"/>
                <w:tab w:val="left" w:pos="14760"/>
                <w:tab w:val="left" w:pos="15120"/>
                <w:tab w:val="left" w:pos="15480"/>
                <w:tab w:val="left" w:pos="15840"/>
                <w:tab w:val="left" w:pos="16200"/>
                <w:tab w:val="left" w:pos="16560"/>
                <w:tab w:val="left" w:pos="16920"/>
                <w:tab w:val="left" w:pos="17280"/>
                <w:tab w:val="left" w:pos="17640"/>
                <w:tab w:val="left" w:pos="18000"/>
                <w:tab w:val="left" w:pos="18360"/>
                <w:tab w:val="left" w:pos="18720"/>
                <w:tab w:val="left" w:pos="19080"/>
                <w:tab w:val="left" w:pos="19440"/>
                <w:tab w:val="left" w:pos="19800"/>
                <w:tab w:val="left" w:pos="20160"/>
                <w:tab w:val="left" w:pos="20520"/>
                <w:tab w:val="left" w:pos="20880"/>
                <w:tab w:val="left" w:pos="21240"/>
                <w:tab w:val="left" w:pos="21600"/>
                <w:tab w:val="left" w:pos="21960"/>
                <w:tab w:val="left" w:pos="22320"/>
                <w:tab w:val="left" w:pos="22680"/>
                <w:tab w:val="left" w:pos="23040"/>
              </w:tabs>
              <w:rPr>
                <w:sz w:val="22"/>
              </w:rPr>
            </w:pPr>
            <w:r>
              <w:rPr>
                <w:sz w:val="22"/>
              </w:rPr>
              <w:t xml:space="preserve">0 points = </w:t>
            </w:r>
          </w:p>
        </w:tc>
      </w:tr>
    </w:tbl>
    <w:p w:rsidR="00AF10DE" w:rsidRDefault="00AF10DE">
      <w:pPr>
        <w:pStyle w:val="BodyA"/>
        <w:rPr>
          <w:rFonts w:ascii="Times New Roman" w:eastAsia="Times New Roman" w:hAnsi="Times New Roman"/>
          <w:color w:val="auto"/>
          <w:sz w:val="20"/>
        </w:rPr>
      </w:pPr>
    </w:p>
    <w:sectPr w:rsidR="00AF10DE" w:rsidSect="00425DA0">
      <w:headerReference w:type="even" r:id="rId6"/>
      <w:headerReference w:type="default" r:id="rId7"/>
      <w:footerReference w:type="even" r:id="rId8"/>
      <w:footerReference w:type="default" r:id="rId9"/>
      <w:pgSz w:w="15840" w:h="12240" w:orient="landscape"/>
      <w:pgMar w:top="1440" w:right="1440" w:bottom="1440" w:left="1440" w:header="720" w:footer="86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9C2" w:rsidRDefault="001119C2">
      <w:r>
        <w:separator/>
      </w:r>
    </w:p>
  </w:endnote>
  <w:endnote w:type="continuationSeparator" w:id="0">
    <w:p w:rsidR="001119C2" w:rsidRDefault="001119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Bold">
    <w:panose1 w:val="020B0704020202020204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DA0" w:rsidRDefault="00425DA0">
    <w:pPr>
      <w:pStyle w:val="HeaderFooterA"/>
      <w:tabs>
        <w:tab w:val="clear" w:pos="12960"/>
        <w:tab w:val="right" w:pos="12940"/>
      </w:tabs>
      <w:rPr>
        <w:rFonts w:ascii="Times New Roman" w:eastAsia="Times New Roman" w:hAnsi="Times New Roman"/>
        <w:color w:val="auto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DA0" w:rsidRDefault="00425DA0">
    <w:pPr>
      <w:pStyle w:val="HeaderFooterA"/>
      <w:tabs>
        <w:tab w:val="clear" w:pos="12960"/>
        <w:tab w:val="right" w:pos="12940"/>
      </w:tabs>
      <w:rPr>
        <w:rFonts w:ascii="Times New Roman" w:eastAsia="Times New Roman" w:hAnsi="Times New Roman"/>
        <w:color w:val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9C2" w:rsidRDefault="001119C2">
      <w:r>
        <w:separator/>
      </w:r>
    </w:p>
  </w:footnote>
  <w:footnote w:type="continuationSeparator" w:id="0">
    <w:p w:rsidR="001119C2" w:rsidRDefault="001119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DA0" w:rsidRDefault="00425DA0">
    <w:pPr>
      <w:pStyle w:val="HeaderFooterA"/>
      <w:tabs>
        <w:tab w:val="clear" w:pos="12960"/>
        <w:tab w:val="right" w:pos="12940"/>
      </w:tabs>
      <w:rPr>
        <w:rFonts w:ascii="Times New Roman" w:eastAsia="Times New Roman" w:hAnsi="Times New Roman"/>
        <w:color w:val="auto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5DA0" w:rsidRDefault="00425DA0">
    <w:pPr>
      <w:pStyle w:val="HeaderFooterA"/>
      <w:tabs>
        <w:tab w:val="clear" w:pos="12960"/>
        <w:tab w:val="right" w:pos="12940"/>
      </w:tabs>
      <w:rPr>
        <w:rFonts w:ascii="Times New Roman" w:eastAsia="Times New Roman" w:hAnsi="Times New Roman"/>
        <w:color w:val="auto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A94D65"/>
    <w:rsid w:val="001119C2"/>
    <w:rsid w:val="00425DA0"/>
    <w:rsid w:val="00A94D65"/>
    <w:rsid w:val="00AF10DE"/>
    <w:rsid w:val="00F804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sid w:val="00425DA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erFooterA">
    <w:name w:val="Header &amp; Footer A"/>
    <w:rsid w:val="00425DA0"/>
    <w:pPr>
      <w:tabs>
        <w:tab w:val="right" w:pos="12960"/>
      </w:tabs>
    </w:pPr>
    <w:rPr>
      <w:rFonts w:ascii="Helvetica" w:eastAsia="ヒラギノ角ゴ Pro W3" w:hAnsi="Helvetica"/>
      <w:color w:val="000000"/>
    </w:rPr>
  </w:style>
  <w:style w:type="paragraph" w:customStyle="1" w:styleId="BodyA">
    <w:name w:val="Body A"/>
    <w:rsid w:val="00425DA0"/>
    <w:rPr>
      <w:rFonts w:ascii="Helvetica" w:eastAsia="ヒラギノ角ゴ Pro W3" w:hAnsi="Helvetica"/>
      <w:color w:val="000000"/>
      <w:sz w:val="24"/>
    </w:rPr>
  </w:style>
  <w:style w:type="paragraph" w:customStyle="1" w:styleId="TableNormalParagraph">
    <w:name w:val="Table Normal Paragraph"/>
    <w:rsid w:val="00425DA0"/>
    <w:rPr>
      <w:rFonts w:ascii="Arial" w:eastAsia="ヒラギノ角ゴ Pro W3" w:hAnsi="Arial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618</Characters>
  <Application>Microsoft Office Word</Application>
  <DocSecurity>0</DocSecurity>
  <Lines>5</Lines>
  <Paragraphs>1</Paragraphs>
  <ScaleCrop>false</ScaleCrop>
  <Company>Cattaraugus Allegany BOCES</Company>
  <LinksUpToDate>false</LinksUpToDate>
  <CharactersWithSpaces>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Tim Clarke</dc:creator>
  <cp:lastModifiedBy>MaryAnn Hebert</cp:lastModifiedBy>
  <cp:revision>2</cp:revision>
  <dcterms:created xsi:type="dcterms:W3CDTF">2012-03-23T18:23:00Z</dcterms:created>
  <dcterms:modified xsi:type="dcterms:W3CDTF">2012-03-23T18:23:00Z</dcterms:modified>
</cp:coreProperties>
</file>